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7868" w:rsidRDefault="0062374A">
      <w:r w:rsidRPr="0062374A">
        <w:rPr>
          <w:noProof/>
        </w:rPr>
        <w:drawing>
          <wp:inline distT="0" distB="0" distL="0" distR="0">
            <wp:extent cx="5193030" cy="5193030"/>
            <wp:effectExtent l="19050" t="0" r="762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3030" cy="519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094B" w:rsidRPr="003B03D7">
        <w:rPr>
          <w:b/>
          <w:sz w:val="28"/>
          <w:szCs w:val="28"/>
        </w:rPr>
        <w:t>Features:</w:t>
      </w:r>
    </w:p>
    <w:p w:rsidR="00277868" w:rsidRDefault="00A85CFF">
      <w:r w:rsidRPr="00A85CFF">
        <w:t>Working</w:t>
      </w:r>
      <w:r>
        <w:t xml:space="preserve"> </w:t>
      </w:r>
      <w:r w:rsidRPr="00A85CFF">
        <w:t xml:space="preserve"> voltage</w:t>
      </w:r>
      <w:r>
        <w:t xml:space="preserve"> </w:t>
      </w:r>
      <w:r>
        <w:rPr>
          <w:rFonts w:hint="eastAsia"/>
        </w:rPr>
        <w:t>：</w:t>
      </w:r>
      <w:r w:rsidR="0059744A">
        <w:rPr>
          <w:rFonts w:hint="eastAsia"/>
        </w:rPr>
        <w:t xml:space="preserve">A/B 5V Version : </w:t>
      </w:r>
      <w:r>
        <w:t xml:space="preserve">DC </w:t>
      </w:r>
      <w:r w:rsidR="0059744A">
        <w:rPr>
          <w:rFonts w:hint="eastAsia"/>
        </w:rPr>
        <w:t>3.7-5.5</w:t>
      </w:r>
      <w:r w:rsidR="00277868">
        <w:rPr>
          <w:rFonts w:hint="eastAsia"/>
        </w:rPr>
        <w:t>V</w:t>
      </w:r>
      <w:r w:rsidR="0059744A">
        <w:rPr>
          <w:rFonts w:hint="eastAsia"/>
        </w:rPr>
        <w:t>; C 12V Version : DC 6-25V</w:t>
      </w:r>
    </w:p>
    <w:p w:rsidR="00277868" w:rsidRDefault="00A85CFF">
      <w:r w:rsidRPr="00A85CFF">
        <w:t>Working</w:t>
      </w:r>
      <w:r>
        <w:t xml:space="preserve"> </w:t>
      </w:r>
      <w:r w:rsidRPr="00A85CFF">
        <w:t xml:space="preserve"> current</w:t>
      </w:r>
      <w:r w:rsidR="00277868">
        <w:rPr>
          <w:rFonts w:hint="eastAsia"/>
        </w:rPr>
        <w:t>：</w:t>
      </w:r>
      <w:r w:rsidR="00B84233">
        <w:rPr>
          <w:rFonts w:hint="eastAsia"/>
        </w:rPr>
        <w:t>5-8MA</w:t>
      </w:r>
    </w:p>
    <w:p w:rsidR="009E5C86" w:rsidRDefault="009E5C86" w:rsidP="009E5C86">
      <w:r>
        <w:t>NO : no DS18B20 temperature sensor; TS : with DS18B20 temperature sensor</w:t>
      </w:r>
    </w:p>
    <w:p w:rsidR="009E5C86" w:rsidRDefault="009E5C86" w:rsidP="009E5C86">
      <w:r>
        <w:t>A: 5V version TTL232 interface;B: 5V version RS485 interface; C: 12V version RS485 interface</w:t>
      </w:r>
    </w:p>
    <w:p w:rsidR="00277868" w:rsidRDefault="00A85CFF">
      <w:r w:rsidRPr="00A85CFF">
        <w:t>MODBUS RTU protocol</w:t>
      </w:r>
      <w:r w:rsidR="00B17F45">
        <w:rPr>
          <w:rFonts w:hint="eastAsia"/>
        </w:rPr>
        <w:t>，</w:t>
      </w:r>
      <w:r w:rsidR="00B17F45">
        <w:rPr>
          <w:rFonts w:hint="eastAsia"/>
        </w:rPr>
        <w:t>03</w:t>
      </w:r>
      <w:r>
        <w:t xml:space="preserve"> Read</w:t>
      </w:r>
      <w:r w:rsidR="00B17F45">
        <w:rPr>
          <w:rFonts w:hint="eastAsia"/>
        </w:rPr>
        <w:t>，</w:t>
      </w:r>
      <w:r w:rsidR="00B17F45">
        <w:rPr>
          <w:rFonts w:hint="eastAsia"/>
        </w:rPr>
        <w:t>06</w:t>
      </w:r>
      <w:r>
        <w:t>Write.</w:t>
      </w:r>
    </w:p>
    <w:p w:rsidR="00A85CFF" w:rsidRPr="00533A1C" w:rsidRDefault="00A85CFF" w:rsidP="00533A1C">
      <w:r w:rsidRPr="00533A1C">
        <w:t>Serial baud rate</w:t>
      </w:r>
      <w:r w:rsidRPr="00533A1C">
        <w:rPr>
          <w:rFonts w:hint="eastAsia"/>
        </w:rPr>
        <w:t>：</w:t>
      </w:r>
      <w:r w:rsidRPr="00533A1C">
        <w:rPr>
          <w:rFonts w:hint="eastAsia"/>
        </w:rPr>
        <w:t>9600</w:t>
      </w:r>
      <w:r w:rsidRPr="00533A1C">
        <w:rPr>
          <w:rFonts w:hint="eastAsia"/>
        </w:rPr>
        <w:t>（</w:t>
      </w:r>
      <w:r w:rsidRPr="00F612ED">
        <w:t>default</w:t>
      </w:r>
      <w:r w:rsidRPr="00533A1C">
        <w:rPr>
          <w:rFonts w:hint="eastAsia"/>
        </w:rPr>
        <w:t>），</w:t>
      </w:r>
      <w:r w:rsidRPr="00533A1C">
        <w:rPr>
          <w:rFonts w:hint="eastAsia"/>
        </w:rPr>
        <w:t>N</w:t>
      </w:r>
      <w:r w:rsidRPr="00533A1C">
        <w:rPr>
          <w:rFonts w:hint="eastAsia"/>
        </w:rPr>
        <w:t>，</w:t>
      </w:r>
      <w:r w:rsidRPr="00533A1C">
        <w:rPr>
          <w:rFonts w:hint="eastAsia"/>
        </w:rPr>
        <w:t>8</w:t>
      </w:r>
      <w:r w:rsidRPr="00533A1C">
        <w:rPr>
          <w:rFonts w:hint="eastAsia"/>
        </w:rPr>
        <w:t>，</w:t>
      </w:r>
      <w:r w:rsidRPr="00533A1C">
        <w:rPr>
          <w:rFonts w:hint="eastAsia"/>
        </w:rPr>
        <w:t>1</w:t>
      </w:r>
    </w:p>
    <w:p w:rsidR="00806D95" w:rsidRDefault="00806D95">
      <w:r w:rsidRPr="00806D95">
        <w:t>By modifying the RS485 address, up to 247 module s can be connected (more than 16 US ether485 repeater)</w:t>
      </w:r>
    </w:p>
    <w:p w:rsidR="00806D95" w:rsidRDefault="00806D95">
      <w:r w:rsidRPr="00806D95">
        <w:t xml:space="preserve">Temperature sensor is </w:t>
      </w:r>
      <w:r w:rsidR="009E5C86">
        <w:rPr>
          <w:rFonts w:hint="eastAsia"/>
        </w:rPr>
        <w:t>DS18B20</w:t>
      </w:r>
    </w:p>
    <w:p w:rsidR="009E5C86" w:rsidRDefault="009E5C86" w:rsidP="009E5C86">
      <w:r>
        <w:t>Measures Temperatures from -55°C to +125°C(-67°F to +257°F)</w:t>
      </w:r>
    </w:p>
    <w:p w:rsidR="009E5C86" w:rsidRDefault="009E5C86" w:rsidP="009E5C86">
      <w:r>
        <w:rPr>
          <w:rFonts w:hint="eastAsia"/>
        </w:rPr>
        <w:t>±</w:t>
      </w:r>
      <w:r>
        <w:t>0.5°C Accuracy from -10°C to +85°C</w:t>
      </w:r>
    </w:p>
    <w:p w:rsidR="00277868" w:rsidRDefault="00806D95">
      <w:r>
        <w:rPr>
          <w:rFonts w:hint="eastAsia"/>
        </w:rPr>
        <w:t>S</w:t>
      </w:r>
      <w:r>
        <w:t>ize</w:t>
      </w:r>
      <w:r>
        <w:rPr>
          <w:rFonts w:hint="eastAsia"/>
        </w:rPr>
        <w:t>：</w:t>
      </w:r>
      <w:r w:rsidR="001969E8">
        <w:rPr>
          <w:rFonts w:hint="eastAsia"/>
        </w:rPr>
        <w:t>A/B Version 30X15X3.5mm; C Version 30X15X6mm</w:t>
      </w:r>
    </w:p>
    <w:p w:rsidR="00277868" w:rsidRDefault="00806D95">
      <w:r>
        <w:rPr>
          <w:rFonts w:hint="eastAsia"/>
        </w:rPr>
        <w:t>W</w:t>
      </w:r>
      <w:r>
        <w:t>eight</w:t>
      </w:r>
      <w:r>
        <w:rPr>
          <w:rFonts w:hint="eastAsia"/>
        </w:rPr>
        <w:t>：</w:t>
      </w:r>
      <w:r w:rsidR="001969E8">
        <w:rPr>
          <w:rFonts w:hint="eastAsia"/>
        </w:rPr>
        <w:t>no DS18B20 1.4-1.9g,with DS18B20 1.9-2.2g</w:t>
      </w:r>
    </w:p>
    <w:p w:rsidR="003577E2" w:rsidRDefault="003577E2">
      <w:r w:rsidRPr="003577E2">
        <w:t>Use Please refer to</w:t>
      </w:r>
      <w:r>
        <w:rPr>
          <w:rFonts w:hint="eastAsia"/>
        </w:rPr>
        <w:t xml:space="preserve"> : </w:t>
      </w:r>
      <w:r>
        <w:t>"</w:t>
      </w:r>
      <w:r w:rsidRPr="003577E2">
        <w:t>R4</w:t>
      </w:r>
      <w:r w:rsidR="001969E8">
        <w:rPr>
          <w:rFonts w:hint="eastAsia"/>
        </w:rPr>
        <w:t>6CA01</w:t>
      </w:r>
      <w:r w:rsidRPr="003577E2">
        <w:t xml:space="preserve"> modbus rtu protocol</w:t>
      </w:r>
      <w:r>
        <w:t>"</w:t>
      </w:r>
    </w:p>
    <w:p w:rsidR="00A64593" w:rsidRPr="0052132C" w:rsidRDefault="00A64593">
      <w:pPr>
        <w:rPr>
          <w:b/>
          <w:sz w:val="28"/>
          <w:szCs w:val="28"/>
        </w:rPr>
      </w:pPr>
      <w:r w:rsidRPr="0052132C">
        <w:rPr>
          <w:b/>
          <w:sz w:val="28"/>
          <w:szCs w:val="28"/>
        </w:rPr>
        <w:t>Wiring diagram:</w:t>
      </w:r>
    </w:p>
    <w:p w:rsidR="0052132C" w:rsidRDefault="0052132C" w:rsidP="0052132C">
      <w:r>
        <w:rPr>
          <w:noProof/>
        </w:rPr>
        <w:lastRenderedPageBreak/>
        <w:drawing>
          <wp:inline distT="0" distB="0" distL="0" distR="0">
            <wp:extent cx="4267200" cy="4267200"/>
            <wp:effectExtent l="19050" t="0" r="0" b="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859" cy="4274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132C" w:rsidRDefault="0052132C" w:rsidP="0052132C">
      <w:r>
        <w:rPr>
          <w:noProof/>
        </w:rPr>
        <w:drawing>
          <wp:inline distT="0" distB="0" distL="0" distR="0">
            <wp:extent cx="4271010" cy="4271010"/>
            <wp:effectExtent l="19050" t="0" r="0" b="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505" cy="4274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132C" w:rsidRDefault="0052132C" w:rsidP="0052132C">
      <w:r>
        <w:rPr>
          <w:noProof/>
        </w:rPr>
        <w:lastRenderedPageBreak/>
        <w:drawing>
          <wp:inline distT="0" distB="0" distL="0" distR="0">
            <wp:extent cx="4663440" cy="3185160"/>
            <wp:effectExtent l="19050" t="0" r="3810" b="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185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5420" cy="2072640"/>
            <wp:effectExtent l="19050" t="0" r="0" b="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072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5420" cy="2072640"/>
            <wp:effectExtent l="19050" t="0" r="0" b="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072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C1E" w:rsidRDefault="00F94C1E"/>
    <w:p w:rsidR="00F94C1E" w:rsidRDefault="00F94C1E"/>
    <w:sectPr w:rsidR="00F94C1E" w:rsidSect="00C436E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D3DD2" w:rsidRDefault="005D3DD2" w:rsidP="00277868">
      <w:r>
        <w:separator/>
      </w:r>
    </w:p>
  </w:endnote>
  <w:endnote w:type="continuationSeparator" w:id="1">
    <w:p w:rsidR="005D3DD2" w:rsidRDefault="005D3DD2" w:rsidP="0027786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D3DD2" w:rsidRDefault="005D3DD2" w:rsidP="00277868">
      <w:r>
        <w:separator/>
      </w:r>
    </w:p>
  </w:footnote>
  <w:footnote w:type="continuationSeparator" w:id="1">
    <w:p w:rsidR="005D3DD2" w:rsidRDefault="005D3DD2" w:rsidP="0027786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331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77868"/>
    <w:rsid w:val="001969E8"/>
    <w:rsid w:val="00201CEE"/>
    <w:rsid w:val="00261B81"/>
    <w:rsid w:val="00277868"/>
    <w:rsid w:val="002D50C6"/>
    <w:rsid w:val="0032094B"/>
    <w:rsid w:val="003577E2"/>
    <w:rsid w:val="00396182"/>
    <w:rsid w:val="004105D9"/>
    <w:rsid w:val="004C1568"/>
    <w:rsid w:val="004E4145"/>
    <w:rsid w:val="0052132C"/>
    <w:rsid w:val="00533A1C"/>
    <w:rsid w:val="00584B43"/>
    <w:rsid w:val="0059744A"/>
    <w:rsid w:val="005D3DD2"/>
    <w:rsid w:val="0062374A"/>
    <w:rsid w:val="0068717E"/>
    <w:rsid w:val="00806D95"/>
    <w:rsid w:val="008B0C31"/>
    <w:rsid w:val="009E5C86"/>
    <w:rsid w:val="00A64593"/>
    <w:rsid w:val="00A85CFF"/>
    <w:rsid w:val="00B17F45"/>
    <w:rsid w:val="00B75AB1"/>
    <w:rsid w:val="00B84233"/>
    <w:rsid w:val="00C436E7"/>
    <w:rsid w:val="00E1181D"/>
    <w:rsid w:val="00E34F60"/>
    <w:rsid w:val="00E41BDD"/>
    <w:rsid w:val="00F94C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36E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778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7786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7786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7786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7786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77868"/>
    <w:rPr>
      <w:sz w:val="18"/>
      <w:szCs w:val="18"/>
    </w:rPr>
  </w:style>
  <w:style w:type="table" w:styleId="a6">
    <w:name w:val="Table Grid"/>
    <w:basedOn w:val="a1"/>
    <w:uiPriority w:val="59"/>
    <w:rsid w:val="002D50C6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333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95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59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61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70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230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3</Pages>
  <Words>112</Words>
  <Characters>642</Characters>
  <Application>Microsoft Office Word</Application>
  <DocSecurity>0</DocSecurity>
  <Lines>5</Lines>
  <Paragraphs>1</Paragraphs>
  <ScaleCrop>false</ScaleCrop>
  <Company/>
  <LinksUpToDate>false</LinksUpToDate>
  <CharactersWithSpaces>753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ts liu</dc:creator>
  <cp:keywords/>
  <dc:description/>
  <cp:lastModifiedBy>ASUS</cp:lastModifiedBy>
  <cp:revision>19</cp:revision>
  <dcterms:created xsi:type="dcterms:W3CDTF">2016-11-24T02:55:00Z</dcterms:created>
  <dcterms:modified xsi:type="dcterms:W3CDTF">2019-09-03T06:22:00Z</dcterms:modified>
</cp:coreProperties>
</file>